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09D" w:rsidRDefault="008E109D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ВсОШ по ОБЖ </w:t>
      </w:r>
    </w:p>
    <w:p w:rsidR="005305FE" w:rsidRPr="008E109D" w:rsidRDefault="008E109D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11 класс</w:t>
      </w:r>
    </w:p>
    <w:p w:rsidR="005305FE" w:rsidRDefault="008E109D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8E109D" w:rsidRPr="008E109D" w:rsidRDefault="008E109D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6F2793" w:rsidRPr="00D241AB" w:rsidRDefault="006F2793" w:rsidP="006F279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241AB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</w:t>
      </w:r>
      <w:r w:rsidR="00D837C7">
        <w:rPr>
          <w:rFonts w:ascii="PT Astra Serif" w:hAnsi="PT Astra Serif" w:cs="Times New Roman"/>
          <w:b/>
          <w:sz w:val="24"/>
          <w:szCs w:val="24"/>
        </w:rPr>
        <w:t>10</w:t>
      </w:r>
      <w:bookmarkStart w:id="0" w:name="_GoBack"/>
      <w:bookmarkEnd w:id="0"/>
      <w:r w:rsidRPr="00D241AB">
        <w:rPr>
          <w:rFonts w:ascii="PT Astra Serif" w:hAnsi="PT Astra Serif" w:cs="Times New Roman"/>
          <w:b/>
          <w:sz w:val="24"/>
          <w:szCs w:val="24"/>
        </w:rPr>
        <w:t>0</w:t>
      </w:r>
    </w:p>
    <w:p w:rsidR="008E109D" w:rsidRDefault="008E109D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E109D" w:rsidRPr="008E109D" w:rsidRDefault="008E109D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E109D">
        <w:rPr>
          <w:rFonts w:ascii="PT Astra Serif" w:hAnsi="PT Astra Serif" w:cs="Times New Roman"/>
          <w:b/>
          <w:sz w:val="24"/>
          <w:szCs w:val="24"/>
        </w:rPr>
        <w:t>Модуль 1</w:t>
      </w:r>
    </w:p>
    <w:p w:rsidR="008E109D" w:rsidRDefault="008E109D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Открытые </w:t>
      </w:r>
      <w:r w:rsidR="005305FE" w:rsidRPr="008E109D"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5305FE" w:rsidRPr="008E109D" w:rsidRDefault="005305FE" w:rsidP="008E109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305FE" w:rsidRPr="008E109D" w:rsidRDefault="005305FE" w:rsidP="008E109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8E109D">
        <w:rPr>
          <w:rFonts w:ascii="PT Astra Serif" w:hAnsi="PT Astra Serif" w:cs="Times New Roman"/>
          <w:sz w:val="24"/>
          <w:szCs w:val="24"/>
        </w:rPr>
        <w:t xml:space="preserve"> Укажите название и предназначение 5 и 9 детали</w:t>
      </w:r>
      <w:r w:rsidR="008E109D">
        <w:rPr>
          <w:rFonts w:ascii="PT Astra Serif" w:hAnsi="PT Astra Serif" w:cs="Times New Roman"/>
          <w:sz w:val="24"/>
          <w:szCs w:val="24"/>
        </w:rPr>
        <w:t>,</w:t>
      </w:r>
      <w:r w:rsidRPr="008E109D">
        <w:rPr>
          <w:rFonts w:ascii="PT Astra Serif" w:hAnsi="PT Astra Serif" w:cs="Times New Roman"/>
          <w:sz w:val="24"/>
          <w:szCs w:val="24"/>
        </w:rPr>
        <w:t xml:space="preserve"> изображенной на схеме автомата Калашникова:</w:t>
      </w:r>
    </w:p>
    <w:p w:rsidR="005305FE" w:rsidRPr="008E109D" w:rsidRDefault="008E109D" w:rsidP="008E109D">
      <w:pPr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</w:pPr>
      <w:r>
        <w:rPr>
          <w:rFonts w:ascii="PT Astra Serif" w:hAnsi="PT Astra Serif" w:cs="Times New Roman"/>
          <w:sz w:val="24"/>
          <w:szCs w:val="24"/>
        </w:rPr>
        <w:t xml:space="preserve">5 - </w:t>
      </w:r>
      <w:r w:rsidR="005305FE" w:rsidRPr="008E109D">
        <w:rPr>
          <w:rFonts w:ascii="PT Astra Serif" w:hAnsi="PT Astra Serif" w:cs="Times New Roman"/>
          <w:sz w:val="24"/>
          <w:szCs w:val="24"/>
        </w:rPr>
        <w:t>Газовая трубка со ствольной накладкой</w:t>
      </w:r>
      <w:r>
        <w:rPr>
          <w:rFonts w:ascii="PT Astra Serif" w:hAnsi="PT Astra Serif" w:cs="Times New Roman"/>
          <w:sz w:val="24"/>
          <w:szCs w:val="24"/>
        </w:rPr>
        <w:t xml:space="preserve">. </w:t>
      </w:r>
      <w:r w:rsidR="005305FE" w:rsidRPr="008E109D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Газовая трубка служит для направления движения газового поршня.</w:t>
      </w:r>
    </w:p>
    <w:p w:rsidR="005305FE" w:rsidRPr="008E109D" w:rsidRDefault="008E109D" w:rsidP="008E109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 xml:space="preserve">9 - </w:t>
      </w:r>
      <w:r w:rsidR="005305FE" w:rsidRPr="008E109D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Ствольная накладка служит для предохранения рук автоматчика от ожогов при стрельбе.</w:t>
      </w:r>
      <w:r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305FE" w:rsidRPr="008E109D">
        <w:rPr>
          <w:rFonts w:ascii="PT Astra Serif" w:hAnsi="PT Astra Serif" w:cs="Times New Roman"/>
          <w:sz w:val="24"/>
          <w:szCs w:val="24"/>
        </w:rPr>
        <w:t>Цевье</w:t>
      </w:r>
      <w:r>
        <w:rPr>
          <w:rFonts w:ascii="PT Astra Serif" w:hAnsi="PT Astra Serif" w:cs="Times New Roman"/>
          <w:sz w:val="24"/>
          <w:szCs w:val="24"/>
        </w:rPr>
        <w:t xml:space="preserve"> с</w:t>
      </w:r>
      <w:r w:rsidR="005305FE" w:rsidRPr="008E109D">
        <w:rPr>
          <w:rFonts w:ascii="PT Astra Serif" w:hAnsi="PT Astra Serif" w:cs="Times New Roman"/>
          <w:sz w:val="24"/>
          <w:szCs w:val="24"/>
        </w:rPr>
        <w:t>лужит для удобства действия и для предохранения рук автоматчика от ожогов.</w:t>
      </w:r>
    </w:p>
    <w:p w:rsidR="005305FE" w:rsidRPr="008E109D" w:rsidRDefault="005305FE" w:rsidP="006F2793">
      <w:pPr>
        <w:spacing w:after="0" w:line="240" w:lineRule="auto"/>
        <w:ind w:firstLine="567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За верно указанное название детали начисляется 3 балла. </w:t>
      </w:r>
    </w:p>
    <w:p w:rsidR="008C1443" w:rsidRPr="008E109D" w:rsidRDefault="005305FE" w:rsidP="006F2793">
      <w:pPr>
        <w:spacing w:after="0" w:line="240" w:lineRule="auto"/>
        <w:ind w:firstLine="567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За верно указанное предназначение начисляется 7 баллов. </w:t>
      </w:r>
    </w:p>
    <w:p w:rsidR="008C1443" w:rsidRPr="008E109D" w:rsidRDefault="008C1443" w:rsidP="008E109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E109D">
        <w:rPr>
          <w:rFonts w:ascii="PT Astra Serif" w:hAnsi="PT Astra Serif" w:cs="Times New Roman"/>
          <w:b/>
          <w:sz w:val="24"/>
          <w:szCs w:val="24"/>
        </w:rPr>
        <w:t>Максимальный балл 20.</w:t>
      </w:r>
    </w:p>
    <w:p w:rsidR="006F2793" w:rsidRDefault="006F2793" w:rsidP="008E109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6F2793" w:rsidRPr="006D3335" w:rsidRDefault="005305FE" w:rsidP="006F279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8E109D">
        <w:rPr>
          <w:rFonts w:ascii="PT Astra Serif" w:hAnsi="PT Astra Serif" w:cs="Times New Roman"/>
          <w:sz w:val="24"/>
          <w:szCs w:val="24"/>
        </w:rPr>
        <w:t xml:space="preserve"> Отсортируйте по </w:t>
      </w:r>
      <w:r w:rsidR="006F2793">
        <w:rPr>
          <w:rFonts w:ascii="PT Astra Serif" w:hAnsi="PT Astra Serif" w:cs="Times New Roman"/>
          <w:sz w:val="24"/>
          <w:szCs w:val="24"/>
        </w:rPr>
        <w:t>старшинству</w:t>
      </w:r>
      <w:r w:rsidR="006F2793" w:rsidRPr="006D3335">
        <w:rPr>
          <w:rFonts w:ascii="PT Astra Serif" w:hAnsi="PT Astra Serif" w:cs="Times New Roman"/>
          <w:sz w:val="24"/>
          <w:szCs w:val="24"/>
        </w:rPr>
        <w:t xml:space="preserve"> (от младшего звания к высшему) следующие войсковые звания: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Рядовой 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Ефрейтор 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Сержант 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Старшина 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Лейтенант 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Капитан 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Майор 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Полковник 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Генерал-майор </w:t>
      </w:r>
    </w:p>
    <w:p w:rsidR="005305FE" w:rsidRPr="008E109D" w:rsidRDefault="005305FE" w:rsidP="008E109D">
      <w:pPr>
        <w:pStyle w:val="a4"/>
        <w:numPr>
          <w:ilvl w:val="0"/>
          <w:numId w:val="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Генерал армии  </w:t>
      </w:r>
    </w:p>
    <w:p w:rsidR="005305FE" w:rsidRPr="008E109D" w:rsidRDefault="005305FE" w:rsidP="008E109D">
      <w:pPr>
        <w:pStyle w:val="a4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305FE" w:rsidRPr="008E109D" w:rsidRDefault="005305FE" w:rsidP="006F2793">
      <w:pPr>
        <w:spacing w:after="0" w:line="240" w:lineRule="auto"/>
        <w:ind w:firstLine="567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 xml:space="preserve">За каждый верный ответ начисляется </w:t>
      </w:r>
      <w:r w:rsidR="004620EC" w:rsidRPr="008E109D">
        <w:rPr>
          <w:rFonts w:ascii="PT Astra Serif" w:hAnsi="PT Astra Serif" w:cs="Times New Roman"/>
          <w:sz w:val="24"/>
          <w:szCs w:val="24"/>
        </w:rPr>
        <w:t>1</w:t>
      </w:r>
      <w:r w:rsidR="006F2793">
        <w:rPr>
          <w:rFonts w:ascii="PT Astra Serif" w:hAnsi="PT Astra Serif" w:cs="Times New Roman"/>
          <w:sz w:val="24"/>
          <w:szCs w:val="24"/>
        </w:rPr>
        <w:t xml:space="preserve"> балл</w:t>
      </w:r>
    </w:p>
    <w:p w:rsidR="005305FE" w:rsidRPr="008E109D" w:rsidRDefault="005305FE" w:rsidP="008E109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E109D">
        <w:rPr>
          <w:rFonts w:ascii="PT Astra Serif" w:hAnsi="PT Astra Serif" w:cs="Times New Roman"/>
          <w:b/>
          <w:sz w:val="24"/>
          <w:szCs w:val="24"/>
        </w:rPr>
        <w:t xml:space="preserve">Максимальный балл: </w:t>
      </w:r>
      <w:r w:rsidR="004620EC" w:rsidRPr="008E109D">
        <w:rPr>
          <w:rFonts w:ascii="PT Astra Serif" w:hAnsi="PT Astra Serif" w:cs="Times New Roman"/>
          <w:b/>
          <w:sz w:val="24"/>
          <w:szCs w:val="24"/>
        </w:rPr>
        <w:t>1</w:t>
      </w:r>
      <w:r w:rsidRPr="008E109D">
        <w:rPr>
          <w:rFonts w:ascii="PT Astra Serif" w:hAnsi="PT Astra Serif" w:cs="Times New Roman"/>
          <w:b/>
          <w:sz w:val="24"/>
          <w:szCs w:val="24"/>
        </w:rPr>
        <w:t>0</w:t>
      </w:r>
    </w:p>
    <w:p w:rsidR="006F2793" w:rsidRDefault="006F2793" w:rsidP="008E109D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5305FE" w:rsidRPr="008E109D" w:rsidRDefault="005305FE" w:rsidP="008E109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8E109D">
        <w:rPr>
          <w:rFonts w:ascii="PT Astra Serif" w:hAnsi="PT Astra Serif" w:cs="Times New Roman"/>
          <w:sz w:val="24"/>
          <w:szCs w:val="24"/>
        </w:rPr>
        <w:t xml:space="preserve"> При получении травмы, до прибытия скорой медицинской помощи пострадавшему следует придать оптимальное положение тела, обеспечивающее комфорт, уменьшающее степень страданий и не усугубляющее нарушения жизненно важных функций. Укажите оптимальное положение пострадавшего по виду травмы. Ответ впишите в таблицу.</w:t>
      </w:r>
    </w:p>
    <w:p w:rsidR="005305FE" w:rsidRPr="008E109D" w:rsidRDefault="005305FE" w:rsidP="008E109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305FE" w:rsidRPr="008E109D" w:rsidTr="00084A59">
        <w:tc>
          <w:tcPr>
            <w:tcW w:w="4785" w:type="dxa"/>
          </w:tcPr>
          <w:p w:rsidR="005305FE" w:rsidRPr="006F2793" w:rsidRDefault="005305FE" w:rsidP="006F279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F2793">
              <w:rPr>
                <w:rFonts w:ascii="PT Astra Serif" w:hAnsi="PT Astra Serif" w:cs="Times New Roman"/>
                <w:b/>
                <w:sz w:val="24"/>
                <w:szCs w:val="24"/>
              </w:rPr>
              <w:t>Вид травмы</w:t>
            </w:r>
          </w:p>
          <w:p w:rsidR="005305FE" w:rsidRPr="006F2793" w:rsidRDefault="005305FE" w:rsidP="006F279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5305FE" w:rsidRPr="006F2793" w:rsidRDefault="005305FE" w:rsidP="006F2793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6F2793">
              <w:rPr>
                <w:rFonts w:ascii="PT Astra Serif" w:hAnsi="PT Astra Serif" w:cs="Times New Roman"/>
                <w:b/>
                <w:sz w:val="24"/>
                <w:szCs w:val="24"/>
              </w:rPr>
              <w:t>Положение тела</w:t>
            </w:r>
          </w:p>
        </w:tc>
      </w:tr>
      <w:tr w:rsidR="005305FE" w:rsidRPr="008E109D" w:rsidTr="00084A59">
        <w:tc>
          <w:tcPr>
            <w:tcW w:w="4785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 xml:space="preserve">Травма позвоночника </w:t>
            </w:r>
          </w:p>
        </w:tc>
        <w:tc>
          <w:tcPr>
            <w:tcW w:w="4786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 xml:space="preserve">Пострадавший должен располагаться на </w:t>
            </w:r>
            <w:r w:rsidRPr="008E10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твердой ровной поверхности</w:t>
            </w:r>
          </w:p>
        </w:tc>
      </w:tr>
      <w:tr w:rsidR="005305FE" w:rsidRPr="008E109D" w:rsidTr="00084A59">
        <w:tc>
          <w:tcPr>
            <w:tcW w:w="4785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Пострадавший с сильным наружным кровотечением</w:t>
            </w:r>
          </w:p>
        </w:tc>
        <w:tc>
          <w:tcPr>
            <w:tcW w:w="4786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Пострадавший должен находиться в положении лежа на спине с приподнятыми ногами, под которые подкладываются сумки или одежда</w:t>
            </w:r>
          </w:p>
        </w:tc>
      </w:tr>
      <w:tr w:rsidR="005305FE" w:rsidRPr="008E109D" w:rsidTr="00084A59">
        <w:tc>
          <w:tcPr>
            <w:tcW w:w="4785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Пострадавший без сознания</w:t>
            </w:r>
          </w:p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Пострадавшему необходимо придать устойчивое боковое положение.</w:t>
            </w:r>
          </w:p>
        </w:tc>
      </w:tr>
      <w:tr w:rsidR="005305FE" w:rsidRPr="008E109D" w:rsidTr="00084A59">
        <w:tc>
          <w:tcPr>
            <w:tcW w:w="4785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Травма конечностей</w:t>
            </w:r>
          </w:p>
        </w:tc>
        <w:tc>
          <w:tcPr>
            <w:tcW w:w="4786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Пострадавшему придается удобное положение, при котором он испытывает меньше страданий от имеющихся повреждений</w:t>
            </w:r>
          </w:p>
        </w:tc>
      </w:tr>
      <w:tr w:rsidR="005305FE" w:rsidRPr="008E109D" w:rsidTr="00084A59">
        <w:tc>
          <w:tcPr>
            <w:tcW w:w="4785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Травма живота и таза</w:t>
            </w:r>
          </w:p>
        </w:tc>
        <w:tc>
          <w:tcPr>
            <w:tcW w:w="4786" w:type="dxa"/>
          </w:tcPr>
          <w:p w:rsidR="005305FE" w:rsidRPr="008E109D" w:rsidRDefault="005305FE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Пострадавшему лучше находиться в положении лежа на спине с полусогнутыми и разведенными ногами. Под колени подкладывается импровизированная опора – сумка, свернутая одежда</w:t>
            </w:r>
          </w:p>
        </w:tc>
      </w:tr>
    </w:tbl>
    <w:p w:rsidR="008C1443" w:rsidRPr="008E109D" w:rsidRDefault="008C1443" w:rsidP="006F2793">
      <w:pPr>
        <w:spacing w:after="0" w:line="240" w:lineRule="auto"/>
        <w:ind w:firstLine="567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>За каждый верный ответ начисляется 2 балла</w:t>
      </w:r>
    </w:p>
    <w:p w:rsidR="008C1443" w:rsidRPr="008E109D" w:rsidRDefault="008C1443" w:rsidP="008E109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E109D">
        <w:rPr>
          <w:rFonts w:ascii="PT Astra Serif" w:hAnsi="PT Astra Serif" w:cs="Times New Roman"/>
          <w:b/>
          <w:sz w:val="24"/>
          <w:szCs w:val="24"/>
        </w:rPr>
        <w:t>Максимальный балл:10</w:t>
      </w:r>
    </w:p>
    <w:p w:rsidR="006F2793" w:rsidRDefault="006F2793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F2793" w:rsidRDefault="006F2793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F2793" w:rsidRDefault="006F2793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305FE" w:rsidRPr="008E109D" w:rsidRDefault="005305FE" w:rsidP="008E109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E109D">
        <w:rPr>
          <w:rFonts w:ascii="PT Astra Serif" w:hAnsi="PT Astra Serif" w:cs="Times New Roman"/>
          <w:b/>
          <w:sz w:val="24"/>
          <w:szCs w:val="24"/>
        </w:rPr>
        <w:t>Тестовые задания (Модуль 2)</w:t>
      </w:r>
    </w:p>
    <w:p w:rsidR="00BE3088" w:rsidRPr="008E109D" w:rsidRDefault="00BE3088" w:rsidP="008E109D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>За каждый правильный ответ начисляется 2 балла.</w:t>
      </w:r>
    </w:p>
    <w:p w:rsidR="00BE3088" w:rsidRPr="008E109D" w:rsidRDefault="00BE3088" w:rsidP="008E109D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>За каждый неправильный 0 баллов</w:t>
      </w:r>
    </w:p>
    <w:p w:rsidR="00BE3088" w:rsidRPr="008E109D" w:rsidRDefault="00BE3088" w:rsidP="008E109D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E109D">
        <w:rPr>
          <w:rFonts w:ascii="PT Astra Serif" w:hAnsi="PT Astra Serif" w:cs="Times New Roman"/>
          <w:sz w:val="24"/>
          <w:szCs w:val="24"/>
        </w:rPr>
        <w:t>За «лишний»</w:t>
      </w:r>
      <w:r w:rsidR="00910EFD" w:rsidRPr="008E109D">
        <w:rPr>
          <w:rFonts w:ascii="PT Astra Serif" w:hAnsi="PT Astra Serif" w:cs="Times New Roman"/>
          <w:sz w:val="24"/>
          <w:szCs w:val="24"/>
        </w:rPr>
        <w:t xml:space="preserve"> (2й в заданиях 1-10, 3й в заданиях 11-20)</w:t>
      </w:r>
      <w:r w:rsidRPr="008E109D">
        <w:rPr>
          <w:rFonts w:ascii="PT Astra Serif" w:hAnsi="PT Astra Serif" w:cs="Times New Roman"/>
          <w:sz w:val="24"/>
          <w:szCs w:val="24"/>
        </w:rPr>
        <w:t xml:space="preserve"> вари</w:t>
      </w:r>
      <w:r w:rsidR="00AB5A54" w:rsidRPr="008E109D">
        <w:rPr>
          <w:rFonts w:ascii="PT Astra Serif" w:hAnsi="PT Astra Serif" w:cs="Times New Roman"/>
          <w:sz w:val="24"/>
          <w:szCs w:val="24"/>
        </w:rPr>
        <w:t>ант ответа за задание ставиться 0 баллов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АГ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</w:tr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</w:tr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ГД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</w:tr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АВ</w:t>
            </w:r>
          </w:p>
        </w:tc>
      </w:tr>
      <w:tr w:rsidR="00BE3088" w:rsidRPr="008E109D" w:rsidTr="00BE3088">
        <w:tc>
          <w:tcPr>
            <w:tcW w:w="2392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  <w:tc>
          <w:tcPr>
            <w:tcW w:w="2393" w:type="dxa"/>
          </w:tcPr>
          <w:p w:rsidR="00BE3088" w:rsidRPr="008E109D" w:rsidRDefault="00BE3088" w:rsidP="008E109D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3088" w:rsidRPr="008E109D" w:rsidRDefault="00BE3088" w:rsidP="008E109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8E109D">
              <w:rPr>
                <w:rFonts w:ascii="PT Astra Serif" w:hAnsi="PT Astra Serif" w:cs="Times New Roman"/>
                <w:sz w:val="24"/>
                <w:szCs w:val="24"/>
              </w:rPr>
              <w:t>ВГ</w:t>
            </w:r>
          </w:p>
        </w:tc>
      </w:tr>
    </w:tbl>
    <w:p w:rsidR="006F2793" w:rsidRPr="008E109D" w:rsidRDefault="006F2793" w:rsidP="006F279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E109D">
        <w:rPr>
          <w:rFonts w:ascii="PT Astra Serif" w:hAnsi="PT Astra Serif" w:cs="Times New Roman"/>
          <w:b/>
          <w:sz w:val="24"/>
          <w:szCs w:val="24"/>
        </w:rPr>
        <w:t>Максимальный балл:</w:t>
      </w:r>
      <w:r>
        <w:rPr>
          <w:rFonts w:ascii="PT Astra Serif" w:hAnsi="PT Astra Serif" w:cs="Times New Roman"/>
          <w:b/>
          <w:sz w:val="24"/>
          <w:szCs w:val="24"/>
        </w:rPr>
        <w:t xml:space="preserve"> 6</w:t>
      </w:r>
      <w:r w:rsidRPr="008E109D">
        <w:rPr>
          <w:rFonts w:ascii="PT Astra Serif" w:hAnsi="PT Astra Serif" w:cs="Times New Roman"/>
          <w:b/>
          <w:sz w:val="24"/>
          <w:szCs w:val="24"/>
        </w:rPr>
        <w:t>0</w:t>
      </w:r>
    </w:p>
    <w:p w:rsidR="00F16F75" w:rsidRPr="008E109D" w:rsidRDefault="00F16F75" w:rsidP="008E109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F16F75" w:rsidRPr="008E109D" w:rsidSect="00FA1CA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AE2" w:rsidRDefault="00CD3AE2" w:rsidP="006C26BE">
      <w:pPr>
        <w:spacing w:after="0" w:line="240" w:lineRule="auto"/>
      </w:pPr>
      <w:r>
        <w:separator/>
      </w:r>
    </w:p>
  </w:endnote>
  <w:endnote w:type="continuationSeparator" w:id="0">
    <w:p w:rsidR="00CD3AE2" w:rsidRDefault="00CD3AE2" w:rsidP="006C2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9010267"/>
      <w:docPartObj>
        <w:docPartGallery w:val="Page Numbers (Bottom of Page)"/>
        <w:docPartUnique/>
      </w:docPartObj>
    </w:sdtPr>
    <w:sdtEndPr/>
    <w:sdtContent>
      <w:p w:rsidR="006F2793" w:rsidRDefault="006F279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7C7">
          <w:rPr>
            <w:noProof/>
          </w:rPr>
          <w:t>1</w:t>
        </w:r>
        <w:r>
          <w:fldChar w:fldCharType="end"/>
        </w:r>
      </w:p>
    </w:sdtContent>
  </w:sdt>
  <w:p w:rsidR="006F2793" w:rsidRDefault="006F279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AE2" w:rsidRDefault="00CD3AE2" w:rsidP="006C26BE">
      <w:pPr>
        <w:spacing w:after="0" w:line="240" w:lineRule="auto"/>
      </w:pPr>
      <w:r>
        <w:separator/>
      </w:r>
    </w:p>
  </w:footnote>
  <w:footnote w:type="continuationSeparator" w:id="0">
    <w:p w:rsidR="00CD3AE2" w:rsidRDefault="00CD3AE2" w:rsidP="006C2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10460"/>
    <w:multiLevelType w:val="hybridMultilevel"/>
    <w:tmpl w:val="2840A50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83FA7"/>
    <w:multiLevelType w:val="hybridMultilevel"/>
    <w:tmpl w:val="2FDC69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63FF9"/>
    <w:multiLevelType w:val="hybridMultilevel"/>
    <w:tmpl w:val="F0A4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206BD"/>
    <w:multiLevelType w:val="hybridMultilevel"/>
    <w:tmpl w:val="8198171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9918F0"/>
    <w:multiLevelType w:val="hybridMultilevel"/>
    <w:tmpl w:val="E500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21A91"/>
    <w:multiLevelType w:val="hybridMultilevel"/>
    <w:tmpl w:val="C6621B2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64FF7"/>
    <w:multiLevelType w:val="hybridMultilevel"/>
    <w:tmpl w:val="1672942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B1A21"/>
    <w:multiLevelType w:val="hybridMultilevel"/>
    <w:tmpl w:val="585AD794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BC7D1A"/>
    <w:multiLevelType w:val="hybridMultilevel"/>
    <w:tmpl w:val="6214338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657AB"/>
    <w:multiLevelType w:val="hybridMultilevel"/>
    <w:tmpl w:val="2C84205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610D84"/>
    <w:multiLevelType w:val="hybridMultilevel"/>
    <w:tmpl w:val="6736F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E143C"/>
    <w:multiLevelType w:val="hybridMultilevel"/>
    <w:tmpl w:val="04E63DC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7C93108"/>
    <w:multiLevelType w:val="hybridMultilevel"/>
    <w:tmpl w:val="539AC8E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6055B"/>
    <w:multiLevelType w:val="hybridMultilevel"/>
    <w:tmpl w:val="3790D63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8C106C"/>
    <w:multiLevelType w:val="hybridMultilevel"/>
    <w:tmpl w:val="584E00B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B0D8C"/>
    <w:multiLevelType w:val="hybridMultilevel"/>
    <w:tmpl w:val="F0A4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7F02D7"/>
    <w:multiLevelType w:val="hybridMultilevel"/>
    <w:tmpl w:val="3F78556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D1ED0"/>
    <w:multiLevelType w:val="hybridMultilevel"/>
    <w:tmpl w:val="85605B3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797FA4"/>
    <w:multiLevelType w:val="hybridMultilevel"/>
    <w:tmpl w:val="F4FE49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41835"/>
    <w:multiLevelType w:val="hybridMultilevel"/>
    <w:tmpl w:val="ACA4B84A"/>
    <w:lvl w:ilvl="0" w:tplc="D7206B9A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297DAF"/>
    <w:multiLevelType w:val="hybridMultilevel"/>
    <w:tmpl w:val="080876B6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0A4B81"/>
    <w:multiLevelType w:val="hybridMultilevel"/>
    <w:tmpl w:val="D464ADE4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95D7143"/>
    <w:multiLevelType w:val="hybridMultilevel"/>
    <w:tmpl w:val="BDC2456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C6A8D"/>
    <w:multiLevelType w:val="hybridMultilevel"/>
    <w:tmpl w:val="E4B82D7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D90508"/>
    <w:multiLevelType w:val="hybridMultilevel"/>
    <w:tmpl w:val="6E065AF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A865D5"/>
    <w:multiLevelType w:val="hybridMultilevel"/>
    <w:tmpl w:val="F3383770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4F5DBD"/>
    <w:multiLevelType w:val="hybridMultilevel"/>
    <w:tmpl w:val="D3CA951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B751FA"/>
    <w:multiLevelType w:val="hybridMultilevel"/>
    <w:tmpl w:val="4B2A175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69A3668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9354289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4E1E3C"/>
    <w:multiLevelType w:val="hybridMultilevel"/>
    <w:tmpl w:val="1A98BCF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F3715"/>
    <w:multiLevelType w:val="hybridMultilevel"/>
    <w:tmpl w:val="B95ED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393502"/>
    <w:multiLevelType w:val="hybridMultilevel"/>
    <w:tmpl w:val="A74CB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5B95E7B"/>
    <w:multiLevelType w:val="hybridMultilevel"/>
    <w:tmpl w:val="9DB8047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D2095"/>
    <w:multiLevelType w:val="hybridMultilevel"/>
    <w:tmpl w:val="6C62681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D165C76"/>
    <w:multiLevelType w:val="hybridMultilevel"/>
    <w:tmpl w:val="AAFADA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FB6CE7"/>
    <w:multiLevelType w:val="hybridMultilevel"/>
    <w:tmpl w:val="66BA4B6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306D3"/>
    <w:multiLevelType w:val="hybridMultilevel"/>
    <w:tmpl w:val="DB083A0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412388"/>
    <w:multiLevelType w:val="hybridMultilevel"/>
    <w:tmpl w:val="C636AF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630605"/>
    <w:multiLevelType w:val="hybridMultilevel"/>
    <w:tmpl w:val="6038B1A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54BDF"/>
    <w:multiLevelType w:val="hybridMultilevel"/>
    <w:tmpl w:val="C45A485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50E5F"/>
    <w:multiLevelType w:val="hybridMultilevel"/>
    <w:tmpl w:val="16ECA47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1776D"/>
    <w:multiLevelType w:val="hybridMultilevel"/>
    <w:tmpl w:val="CAB63D4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BC276E"/>
    <w:multiLevelType w:val="hybridMultilevel"/>
    <w:tmpl w:val="B272513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4"/>
  </w:num>
  <w:num w:numId="4">
    <w:abstractNumId w:val="2"/>
  </w:num>
  <w:num w:numId="5">
    <w:abstractNumId w:val="30"/>
  </w:num>
  <w:num w:numId="6">
    <w:abstractNumId w:val="39"/>
  </w:num>
  <w:num w:numId="7">
    <w:abstractNumId w:val="36"/>
  </w:num>
  <w:num w:numId="8">
    <w:abstractNumId w:val="41"/>
  </w:num>
  <w:num w:numId="9">
    <w:abstractNumId w:val="0"/>
  </w:num>
  <w:num w:numId="10">
    <w:abstractNumId w:val="17"/>
  </w:num>
  <w:num w:numId="11">
    <w:abstractNumId w:val="5"/>
  </w:num>
  <w:num w:numId="12">
    <w:abstractNumId w:val="33"/>
  </w:num>
  <w:num w:numId="13">
    <w:abstractNumId w:val="40"/>
  </w:num>
  <w:num w:numId="14">
    <w:abstractNumId w:val="22"/>
  </w:num>
  <w:num w:numId="15">
    <w:abstractNumId w:val="37"/>
  </w:num>
  <w:num w:numId="16">
    <w:abstractNumId w:val="29"/>
  </w:num>
  <w:num w:numId="17">
    <w:abstractNumId w:val="1"/>
  </w:num>
  <w:num w:numId="18">
    <w:abstractNumId w:val="6"/>
  </w:num>
  <w:num w:numId="19">
    <w:abstractNumId w:val="14"/>
  </w:num>
  <w:num w:numId="20">
    <w:abstractNumId w:val="31"/>
  </w:num>
  <w:num w:numId="21">
    <w:abstractNumId w:val="16"/>
  </w:num>
  <w:num w:numId="22">
    <w:abstractNumId w:val="12"/>
  </w:num>
  <w:num w:numId="23">
    <w:abstractNumId w:val="18"/>
  </w:num>
  <w:num w:numId="24">
    <w:abstractNumId w:val="19"/>
  </w:num>
  <w:num w:numId="25">
    <w:abstractNumId w:val="20"/>
  </w:num>
  <w:num w:numId="26">
    <w:abstractNumId w:val="42"/>
  </w:num>
  <w:num w:numId="27">
    <w:abstractNumId w:val="25"/>
  </w:num>
  <w:num w:numId="28">
    <w:abstractNumId w:val="23"/>
  </w:num>
  <w:num w:numId="29">
    <w:abstractNumId w:val="21"/>
  </w:num>
  <w:num w:numId="30">
    <w:abstractNumId w:val="3"/>
  </w:num>
  <w:num w:numId="31">
    <w:abstractNumId w:val="26"/>
  </w:num>
  <w:num w:numId="32">
    <w:abstractNumId w:val="34"/>
  </w:num>
  <w:num w:numId="33">
    <w:abstractNumId w:val="28"/>
  </w:num>
  <w:num w:numId="34">
    <w:abstractNumId w:val="13"/>
  </w:num>
  <w:num w:numId="35">
    <w:abstractNumId w:val="11"/>
  </w:num>
  <w:num w:numId="36">
    <w:abstractNumId w:val="24"/>
  </w:num>
  <w:num w:numId="37">
    <w:abstractNumId w:val="27"/>
  </w:num>
  <w:num w:numId="38">
    <w:abstractNumId w:val="7"/>
  </w:num>
  <w:num w:numId="39">
    <w:abstractNumId w:val="9"/>
  </w:num>
  <w:num w:numId="40">
    <w:abstractNumId w:val="35"/>
  </w:num>
  <w:num w:numId="41">
    <w:abstractNumId w:val="38"/>
  </w:num>
  <w:num w:numId="42">
    <w:abstractNumId w:val="43"/>
  </w:num>
  <w:num w:numId="43">
    <w:abstractNumId w:val="15"/>
  </w:num>
  <w:num w:numId="44">
    <w:abstractNumId w:val="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A17"/>
    <w:rsid w:val="00027EE5"/>
    <w:rsid w:val="00087E19"/>
    <w:rsid w:val="0019375E"/>
    <w:rsid w:val="001B3EE9"/>
    <w:rsid w:val="00226A17"/>
    <w:rsid w:val="00263568"/>
    <w:rsid w:val="00273F71"/>
    <w:rsid w:val="002D06EF"/>
    <w:rsid w:val="00373802"/>
    <w:rsid w:val="003F44CB"/>
    <w:rsid w:val="00401570"/>
    <w:rsid w:val="004620EC"/>
    <w:rsid w:val="004C5669"/>
    <w:rsid w:val="005305FE"/>
    <w:rsid w:val="0056059E"/>
    <w:rsid w:val="005B6F0E"/>
    <w:rsid w:val="005F07A2"/>
    <w:rsid w:val="00661934"/>
    <w:rsid w:val="00681DA0"/>
    <w:rsid w:val="006C26BE"/>
    <w:rsid w:val="006D1EFC"/>
    <w:rsid w:val="006F2793"/>
    <w:rsid w:val="00897E50"/>
    <w:rsid w:val="008C1443"/>
    <w:rsid w:val="008D016A"/>
    <w:rsid w:val="008E109D"/>
    <w:rsid w:val="008F2284"/>
    <w:rsid w:val="00910EFD"/>
    <w:rsid w:val="009355AA"/>
    <w:rsid w:val="00A16069"/>
    <w:rsid w:val="00AB5A54"/>
    <w:rsid w:val="00BE3088"/>
    <w:rsid w:val="00C54B28"/>
    <w:rsid w:val="00CB687E"/>
    <w:rsid w:val="00CB6F56"/>
    <w:rsid w:val="00CD3AE2"/>
    <w:rsid w:val="00D837C7"/>
    <w:rsid w:val="00E11F9A"/>
    <w:rsid w:val="00E3426F"/>
    <w:rsid w:val="00EB77AE"/>
    <w:rsid w:val="00ED7894"/>
    <w:rsid w:val="00EE2682"/>
    <w:rsid w:val="00F16F75"/>
    <w:rsid w:val="00FA1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E1783-9387-40CE-95C0-A3D1584DE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16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C5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E2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2682"/>
  </w:style>
  <w:style w:type="paragraph" w:styleId="aa">
    <w:name w:val="footer"/>
    <w:basedOn w:val="a"/>
    <w:link w:val="ab"/>
    <w:uiPriority w:val="99"/>
    <w:unhideWhenUsed/>
    <w:rsid w:val="006C2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2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User</cp:lastModifiedBy>
  <cp:revision>4</cp:revision>
  <dcterms:created xsi:type="dcterms:W3CDTF">2023-09-04T15:39:00Z</dcterms:created>
  <dcterms:modified xsi:type="dcterms:W3CDTF">2023-10-16T14:00:00Z</dcterms:modified>
</cp:coreProperties>
</file>